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20F" w:rsidRPr="000D3F9F" w:rsidRDefault="000D3F9F" w:rsidP="000D3F9F">
      <w:pPr>
        <w:spacing w:after="60"/>
        <w:ind w:left="-709" w:right="-283"/>
        <w:jc w:val="center"/>
        <w:rPr>
          <w:rFonts w:ascii="Arial Rounded MT Bold" w:hAnsi="Arial Rounded MT Bold"/>
          <w:b/>
          <w:sz w:val="48"/>
          <w:szCs w:val="48"/>
        </w:rPr>
      </w:pPr>
      <w:r>
        <w:rPr>
          <w:rFonts w:ascii="Arial Rounded MT Bold" w:hAnsi="Arial Rounded MT Bold"/>
          <w:b/>
          <w:noProof/>
          <w:sz w:val="48"/>
          <w:szCs w:val="48"/>
        </w:rPr>
        <w:drawing>
          <wp:anchor distT="0" distB="0" distL="114300" distR="114300" simplePos="0" relativeHeight="251658240" behindDoc="1" locked="0" layoutInCell="1" allowOverlap="1">
            <wp:simplePos x="0" y="0"/>
            <wp:positionH relativeFrom="page">
              <wp:posOffset>216242</wp:posOffset>
            </wp:positionH>
            <wp:positionV relativeFrom="paragraph">
              <wp:posOffset>172392</wp:posOffset>
            </wp:positionV>
            <wp:extent cx="1742400" cy="5796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2400" cy="57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8AD">
        <w:rPr>
          <w:rFonts w:ascii="Arial Rounded MT Bold" w:hAnsi="Arial Rounded MT Bold"/>
          <w:b/>
          <w:sz w:val="48"/>
          <w:szCs w:val="48"/>
        </w:rPr>
        <w:t xml:space="preserve">   </w:t>
      </w:r>
      <w:bookmarkStart w:id="0" w:name="_Hlk157005057"/>
      <w:r w:rsidR="00E748AD">
        <w:rPr>
          <w:rFonts w:ascii="Arial Rounded MT Bold" w:hAnsi="Arial Rounded MT Bold"/>
          <w:b/>
          <w:sz w:val="48"/>
          <w:szCs w:val="48"/>
        </w:rPr>
        <w:t xml:space="preserve"> </w:t>
      </w:r>
      <w:r w:rsidR="00BC11A8">
        <w:rPr>
          <w:rFonts w:ascii="Arial Rounded MT Bold" w:hAnsi="Arial Rounded MT Bold"/>
          <w:b/>
          <w:sz w:val="48"/>
          <w:szCs w:val="48"/>
        </w:rPr>
        <w:t xml:space="preserve"> </w:t>
      </w:r>
    </w:p>
    <w:p w:rsidR="00E748AD" w:rsidRPr="002C2D65" w:rsidRDefault="007F4945" w:rsidP="00E51909">
      <w:pPr>
        <w:spacing w:after="60"/>
        <w:ind w:left="-709" w:right="-283"/>
        <w:jc w:val="center"/>
        <w:rPr>
          <w:rFonts w:ascii="Comic Sans MS" w:hAnsi="Comic Sans MS"/>
          <w:b/>
          <w:sz w:val="48"/>
          <w:szCs w:val="48"/>
        </w:rPr>
      </w:pPr>
      <w:r>
        <w:rPr>
          <w:rFonts w:ascii="Comic Sans MS" w:hAnsi="Comic Sans MS"/>
          <w:b/>
          <w:sz w:val="48"/>
          <w:szCs w:val="48"/>
        </w:rPr>
        <w:t xml:space="preserve">   </w:t>
      </w:r>
      <w:r w:rsidR="00296410" w:rsidRPr="002C2D65">
        <w:rPr>
          <w:rFonts w:ascii="Comic Sans MS" w:hAnsi="Comic Sans MS"/>
          <w:b/>
          <w:sz w:val="48"/>
          <w:szCs w:val="48"/>
        </w:rPr>
        <w:t>S</w:t>
      </w:r>
      <w:r w:rsidR="00E748AD" w:rsidRPr="002C2D65">
        <w:rPr>
          <w:rFonts w:ascii="Comic Sans MS" w:hAnsi="Comic Sans MS"/>
          <w:b/>
          <w:sz w:val="48"/>
          <w:szCs w:val="48"/>
        </w:rPr>
        <w:t>ortie</w:t>
      </w:r>
      <w:r w:rsidR="002C2D65">
        <w:rPr>
          <w:rFonts w:ascii="Comic Sans MS" w:hAnsi="Comic Sans MS"/>
          <w:b/>
          <w:sz w:val="48"/>
          <w:szCs w:val="48"/>
        </w:rPr>
        <w:t xml:space="preserve"> </w:t>
      </w:r>
      <w:r w:rsidR="00FD1FBB">
        <w:rPr>
          <w:rFonts w:ascii="Comic Sans MS" w:hAnsi="Comic Sans MS"/>
          <w:b/>
          <w:sz w:val="48"/>
          <w:szCs w:val="48"/>
        </w:rPr>
        <w:t>luge d’été</w:t>
      </w:r>
    </w:p>
    <w:p w:rsidR="007F4945" w:rsidRPr="007F4945" w:rsidRDefault="006F74D4" w:rsidP="007F4945">
      <w:pPr>
        <w:spacing w:after="0" w:line="240" w:lineRule="auto"/>
        <w:ind w:right="-469"/>
        <w:jc w:val="center"/>
        <w:rPr>
          <w:rFonts w:ascii="Comic Sans MS" w:hAnsi="Comic Sans MS" w:cs="Arial"/>
          <w:b/>
          <w:sz w:val="36"/>
          <w:szCs w:val="36"/>
          <w:lang w:val="fr-CH"/>
        </w:rPr>
      </w:pPr>
      <w:r>
        <w:rPr>
          <w:rFonts w:ascii="Comic Sans MS" w:hAnsi="Comic Sans MS"/>
          <w:b/>
          <w:sz w:val="36"/>
          <w:szCs w:val="36"/>
        </w:rPr>
        <w:t>Jeudi</w:t>
      </w:r>
      <w:r w:rsidR="002C2D65" w:rsidRPr="007F4945">
        <w:rPr>
          <w:rFonts w:ascii="Comic Sans MS" w:hAnsi="Comic Sans MS"/>
          <w:b/>
          <w:sz w:val="36"/>
          <w:szCs w:val="36"/>
        </w:rPr>
        <w:t xml:space="preserve"> </w:t>
      </w:r>
      <w:r w:rsidR="00FD1FBB">
        <w:rPr>
          <w:rFonts w:ascii="Comic Sans MS" w:hAnsi="Comic Sans MS" w:cs="Arial"/>
          <w:b/>
          <w:sz w:val="36"/>
          <w:szCs w:val="36"/>
          <w:lang w:val="fr-CH"/>
        </w:rPr>
        <w:t>9</w:t>
      </w:r>
      <w:r w:rsidR="007F4945" w:rsidRPr="007F4945">
        <w:rPr>
          <w:rFonts w:ascii="Comic Sans MS" w:hAnsi="Comic Sans MS" w:cs="Arial"/>
          <w:b/>
          <w:sz w:val="36"/>
          <w:szCs w:val="36"/>
          <w:lang w:val="fr-CH"/>
        </w:rPr>
        <w:t xml:space="preserve"> juillet</w:t>
      </w:r>
      <w:r w:rsidR="00FD1FBB">
        <w:rPr>
          <w:rFonts w:ascii="Comic Sans MS" w:hAnsi="Comic Sans MS" w:cs="Arial"/>
          <w:b/>
          <w:sz w:val="36"/>
          <w:szCs w:val="36"/>
          <w:lang w:val="fr-CH"/>
        </w:rPr>
        <w:t xml:space="preserve"> 2026</w:t>
      </w:r>
    </w:p>
    <w:p w:rsidR="007F4945" w:rsidRDefault="0094385A" w:rsidP="007F4945">
      <w:pPr>
        <w:spacing w:after="0" w:line="240" w:lineRule="auto"/>
        <w:ind w:right="-469"/>
        <w:jc w:val="both"/>
        <w:rPr>
          <w:rFonts w:ascii="Comic Sans MS" w:hAnsi="Comic Sans MS" w:cs="Arial"/>
          <w:b/>
          <w:sz w:val="24"/>
          <w:szCs w:val="24"/>
          <w:lang w:val="fr-CH"/>
        </w:rPr>
      </w:pPr>
      <w:r>
        <w:rPr>
          <w:noProof/>
        </w:rPr>
        <w:drawing>
          <wp:anchor distT="0" distB="0" distL="114300" distR="114300" simplePos="0" relativeHeight="251659264" behindDoc="1" locked="0" layoutInCell="1" allowOverlap="1" wp14:anchorId="15BD1706">
            <wp:simplePos x="0" y="0"/>
            <wp:positionH relativeFrom="page">
              <wp:align>center</wp:align>
            </wp:positionH>
            <wp:positionV relativeFrom="paragraph">
              <wp:posOffset>45530</wp:posOffset>
            </wp:positionV>
            <wp:extent cx="4239260" cy="3049905"/>
            <wp:effectExtent l="0" t="0" r="8890" b="0"/>
            <wp:wrapNone/>
            <wp:docPr id="2" name="Image 2" descr="Où faire de la luge d'été dans les Hautes-Alpes ? - Le Petit Ois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ù faire de la luge d'été dans les Hautes-Alpes ? - Le Petit Oisea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9260" cy="3049905"/>
                    </a:xfrm>
                    <a:prstGeom prst="rect">
                      <a:avLst/>
                    </a:prstGeom>
                    <a:noFill/>
                    <a:ln>
                      <a:noFill/>
                    </a:ln>
                  </pic:spPr>
                </pic:pic>
              </a:graphicData>
            </a:graphic>
          </wp:anchor>
        </w:drawing>
      </w: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rPr>
          <w:lang w:val="fr-CH"/>
        </w:rPr>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7F4945" w:rsidRDefault="007F4945" w:rsidP="007F4945">
      <w:pPr>
        <w:spacing w:after="0" w:line="240" w:lineRule="auto"/>
        <w:ind w:right="-469"/>
        <w:jc w:val="both"/>
      </w:pPr>
    </w:p>
    <w:p w:rsidR="0094385A" w:rsidRDefault="0094385A" w:rsidP="004058B0">
      <w:pPr>
        <w:spacing w:after="0" w:line="240" w:lineRule="auto"/>
        <w:ind w:right="-469"/>
      </w:pPr>
    </w:p>
    <w:p w:rsidR="007F4945" w:rsidRDefault="00FD1FBB" w:rsidP="004058B0">
      <w:pPr>
        <w:spacing w:after="0" w:line="240" w:lineRule="auto"/>
        <w:ind w:right="-469"/>
      </w:pPr>
      <w:r w:rsidRPr="00FD1FBB">
        <w:t>Lors de cette sortie, les participants auront l’occasion de découvrir les sensations de la luge d’été dans un cadre sécurisé et adapté à tous. Entre vitesse, virages et éclats de rire, chacun pourra profiter d’un moment riche en émotions tout en respectant les consignes de sécurité. Cette activité permettra de partager une expérience originale, de prendre confiance en soi et de passer un agréable moment en groupe dans une ambiance conviviale et dynamique.</w:t>
      </w:r>
    </w:p>
    <w:bookmarkEnd w:id="0"/>
    <w:p w:rsidR="00466D9E" w:rsidRPr="00466D9E" w:rsidRDefault="00466D9E" w:rsidP="00466D9E">
      <w:pPr>
        <w:spacing w:after="0" w:line="240" w:lineRule="auto"/>
        <w:ind w:right="-469"/>
        <w:jc w:val="both"/>
        <w:rPr>
          <w:rFonts w:ascii="Comic Sans MS" w:hAnsi="Comic Sans MS"/>
          <w:sz w:val="24"/>
          <w:szCs w:val="24"/>
        </w:rPr>
      </w:pPr>
    </w:p>
    <w:p w:rsidR="005B244B" w:rsidRPr="000D3F9F" w:rsidRDefault="005B244B" w:rsidP="005B244B">
      <w:pPr>
        <w:spacing w:after="0" w:line="240" w:lineRule="auto"/>
        <w:ind w:right="-469"/>
        <w:jc w:val="both"/>
        <w:rPr>
          <w:rFonts w:ascii="Comic Sans MS" w:hAnsi="Comic Sans MS" w:cs="Arial"/>
          <w:sz w:val="24"/>
          <w:szCs w:val="24"/>
        </w:rPr>
      </w:pPr>
      <w:r w:rsidRPr="000D3F9F">
        <w:rPr>
          <w:rFonts w:ascii="Comic Sans MS" w:hAnsi="Comic Sans MS" w:cs="Arial"/>
          <w:sz w:val="24"/>
          <w:szCs w:val="24"/>
        </w:rPr>
        <w:t>Départ : 1</w:t>
      </w:r>
      <w:r w:rsidR="00FD1FBB">
        <w:rPr>
          <w:rFonts w:ascii="Comic Sans MS" w:hAnsi="Comic Sans MS" w:cs="Arial"/>
          <w:sz w:val="24"/>
          <w:szCs w:val="24"/>
        </w:rPr>
        <w:t>0</w:t>
      </w:r>
      <w:r w:rsidRPr="000D3F9F">
        <w:rPr>
          <w:rFonts w:ascii="Comic Sans MS" w:hAnsi="Comic Sans MS" w:cs="Arial"/>
          <w:sz w:val="24"/>
          <w:szCs w:val="24"/>
        </w:rPr>
        <w:t>h</w:t>
      </w:r>
      <w:r w:rsidR="00FD1FBB">
        <w:rPr>
          <w:rFonts w:ascii="Comic Sans MS" w:hAnsi="Comic Sans MS" w:cs="Arial"/>
          <w:sz w:val="24"/>
          <w:szCs w:val="24"/>
        </w:rPr>
        <w:t>0</w:t>
      </w:r>
      <w:r w:rsidRPr="000D3F9F">
        <w:rPr>
          <w:rFonts w:ascii="Comic Sans MS" w:hAnsi="Comic Sans MS" w:cs="Arial"/>
          <w:sz w:val="24"/>
          <w:szCs w:val="24"/>
        </w:rPr>
        <w:t>0 du TALV</w:t>
      </w:r>
      <w:r w:rsidRPr="000D3F9F">
        <w:rPr>
          <w:rFonts w:ascii="Comic Sans MS" w:hAnsi="Comic Sans MS" w:cs="Arial"/>
          <w:sz w:val="24"/>
          <w:szCs w:val="24"/>
        </w:rPr>
        <w:tab/>
      </w:r>
      <w:r w:rsidRPr="000D3F9F">
        <w:rPr>
          <w:rFonts w:ascii="Comic Sans MS" w:hAnsi="Comic Sans MS" w:cs="Arial"/>
          <w:sz w:val="24"/>
          <w:szCs w:val="24"/>
        </w:rPr>
        <w:tab/>
      </w:r>
      <w:r w:rsidR="002C2D65" w:rsidRPr="000D3F9F">
        <w:rPr>
          <w:rFonts w:ascii="Comic Sans MS" w:hAnsi="Comic Sans MS" w:cs="Arial"/>
          <w:sz w:val="24"/>
          <w:szCs w:val="24"/>
        </w:rPr>
        <w:t xml:space="preserve">   </w:t>
      </w:r>
      <w:r w:rsidR="000D3F9F">
        <w:rPr>
          <w:rFonts w:ascii="Comic Sans MS" w:hAnsi="Comic Sans MS" w:cs="Arial"/>
          <w:sz w:val="24"/>
          <w:szCs w:val="24"/>
        </w:rPr>
        <w:t xml:space="preserve">                       </w:t>
      </w:r>
      <w:r w:rsidR="002C2D65" w:rsidRPr="000D3F9F">
        <w:rPr>
          <w:rFonts w:ascii="Comic Sans MS" w:hAnsi="Comic Sans MS" w:cs="Arial"/>
          <w:sz w:val="24"/>
          <w:szCs w:val="24"/>
        </w:rPr>
        <w:t xml:space="preserve">         </w:t>
      </w:r>
      <w:r w:rsidRPr="000D3F9F">
        <w:rPr>
          <w:rFonts w:ascii="Comic Sans MS" w:hAnsi="Comic Sans MS" w:cs="Arial"/>
          <w:sz w:val="24"/>
          <w:szCs w:val="24"/>
        </w:rPr>
        <w:t xml:space="preserve">Retour : </w:t>
      </w:r>
      <w:r w:rsidR="00E51909" w:rsidRPr="000D3F9F">
        <w:rPr>
          <w:rFonts w:ascii="Comic Sans MS" w:hAnsi="Comic Sans MS" w:cs="Arial"/>
          <w:sz w:val="24"/>
          <w:szCs w:val="24"/>
        </w:rPr>
        <w:t xml:space="preserve"> </w:t>
      </w:r>
      <w:r w:rsidR="002C2D65" w:rsidRPr="000D3F9F">
        <w:rPr>
          <w:rFonts w:ascii="Comic Sans MS" w:hAnsi="Comic Sans MS" w:cs="Arial"/>
          <w:sz w:val="24"/>
          <w:szCs w:val="24"/>
        </w:rPr>
        <w:t>1</w:t>
      </w:r>
      <w:r w:rsidR="00466D9E" w:rsidRPr="000D3F9F">
        <w:rPr>
          <w:rFonts w:ascii="Comic Sans MS" w:hAnsi="Comic Sans MS" w:cs="Arial"/>
          <w:sz w:val="24"/>
          <w:szCs w:val="24"/>
        </w:rPr>
        <w:t>7</w:t>
      </w:r>
      <w:r w:rsidR="002C2D65" w:rsidRPr="000D3F9F">
        <w:rPr>
          <w:rFonts w:ascii="Comic Sans MS" w:hAnsi="Comic Sans MS" w:cs="Arial"/>
          <w:sz w:val="24"/>
          <w:szCs w:val="24"/>
        </w:rPr>
        <w:t>h</w:t>
      </w:r>
      <w:r w:rsidR="007F4945">
        <w:rPr>
          <w:rFonts w:ascii="Comic Sans MS" w:hAnsi="Comic Sans MS" w:cs="Arial"/>
          <w:sz w:val="24"/>
          <w:szCs w:val="24"/>
        </w:rPr>
        <w:t>3</w:t>
      </w:r>
      <w:r w:rsidR="002C2D65" w:rsidRPr="000D3F9F">
        <w:rPr>
          <w:rFonts w:ascii="Comic Sans MS" w:hAnsi="Comic Sans MS" w:cs="Arial"/>
          <w:sz w:val="24"/>
          <w:szCs w:val="24"/>
        </w:rPr>
        <w:t>0</w:t>
      </w:r>
      <w:r w:rsidRPr="000D3F9F">
        <w:rPr>
          <w:rFonts w:ascii="Comic Sans MS" w:hAnsi="Comic Sans MS" w:cs="Arial"/>
          <w:sz w:val="24"/>
          <w:szCs w:val="24"/>
        </w:rPr>
        <w:t xml:space="preserve"> au TALV</w:t>
      </w:r>
    </w:p>
    <w:p w:rsidR="000D3F9F" w:rsidRDefault="000D3F9F" w:rsidP="00B2231C">
      <w:pPr>
        <w:spacing w:after="0"/>
        <w:rPr>
          <w:rFonts w:ascii="Comic Sans MS" w:hAnsi="Comic Sans MS"/>
          <w:b/>
          <w:bCs/>
          <w:noProof/>
          <w:sz w:val="24"/>
          <w:szCs w:val="24"/>
          <w:u w:val="single"/>
        </w:rPr>
      </w:pPr>
    </w:p>
    <w:p w:rsidR="00B2231C" w:rsidRPr="00B2231C" w:rsidRDefault="00B2231C" w:rsidP="00B2231C">
      <w:pPr>
        <w:spacing w:after="0"/>
        <w:rPr>
          <w:rFonts w:ascii="Comic Sans MS" w:hAnsi="Comic Sans MS"/>
          <w:b/>
          <w:bCs/>
          <w:noProof/>
          <w:sz w:val="24"/>
          <w:szCs w:val="24"/>
          <w:u w:val="single"/>
        </w:rPr>
      </w:pPr>
      <w:r w:rsidRPr="00B2231C">
        <w:rPr>
          <w:rFonts w:ascii="Comic Sans MS" w:hAnsi="Comic Sans MS"/>
          <w:b/>
          <w:bCs/>
          <w:noProof/>
          <w:sz w:val="24"/>
          <w:szCs w:val="24"/>
          <w:u w:val="single"/>
        </w:rPr>
        <w:t>Matériel à prévoir :</w:t>
      </w:r>
    </w:p>
    <w:p w:rsidR="00B2231C" w:rsidRDefault="00B2231C" w:rsidP="00B2231C">
      <w:pPr>
        <w:numPr>
          <w:ilvl w:val="0"/>
          <w:numId w:val="2"/>
        </w:numPr>
        <w:spacing w:after="0"/>
        <w:rPr>
          <w:rFonts w:ascii="Comic Sans MS" w:hAnsi="Comic Sans MS"/>
          <w:noProof/>
          <w:sz w:val="24"/>
          <w:szCs w:val="24"/>
        </w:rPr>
      </w:pPr>
      <w:r w:rsidRPr="00B2231C">
        <w:rPr>
          <w:rFonts w:ascii="Comic Sans MS" w:hAnsi="Comic Sans MS"/>
          <w:noProof/>
          <w:sz w:val="24"/>
          <w:szCs w:val="24"/>
        </w:rPr>
        <w:t xml:space="preserve">Des </w:t>
      </w:r>
      <w:r w:rsidR="007F4945">
        <w:rPr>
          <w:rFonts w:ascii="Comic Sans MS" w:hAnsi="Comic Sans MS"/>
          <w:noProof/>
          <w:sz w:val="24"/>
          <w:szCs w:val="24"/>
        </w:rPr>
        <w:t xml:space="preserve">habits </w:t>
      </w:r>
      <w:r w:rsidR="00C06811">
        <w:rPr>
          <w:rFonts w:ascii="Comic Sans MS" w:hAnsi="Comic Sans MS"/>
          <w:noProof/>
          <w:sz w:val="24"/>
          <w:szCs w:val="24"/>
        </w:rPr>
        <w:t xml:space="preserve">et </w:t>
      </w:r>
      <w:r w:rsidRPr="00B2231C">
        <w:rPr>
          <w:rFonts w:ascii="Comic Sans MS" w:hAnsi="Comic Sans MS"/>
          <w:noProof/>
          <w:sz w:val="24"/>
          <w:szCs w:val="24"/>
        </w:rPr>
        <w:t>chaussures confortables</w:t>
      </w:r>
    </w:p>
    <w:p w:rsidR="00FD1FBB" w:rsidRPr="00B2231C" w:rsidRDefault="00FD1FBB" w:rsidP="00B2231C">
      <w:pPr>
        <w:numPr>
          <w:ilvl w:val="0"/>
          <w:numId w:val="2"/>
        </w:numPr>
        <w:spacing w:after="0"/>
        <w:rPr>
          <w:rFonts w:ascii="Comic Sans MS" w:hAnsi="Comic Sans MS"/>
          <w:noProof/>
          <w:sz w:val="24"/>
          <w:szCs w:val="24"/>
        </w:rPr>
      </w:pPr>
      <w:r>
        <w:rPr>
          <w:rFonts w:ascii="Comic Sans MS" w:hAnsi="Comic Sans MS"/>
          <w:noProof/>
          <w:sz w:val="24"/>
          <w:szCs w:val="24"/>
        </w:rPr>
        <w:t>Pique-nique et gourde d’eau</w:t>
      </w:r>
    </w:p>
    <w:p w:rsidR="00B2231C" w:rsidRPr="00B2231C" w:rsidRDefault="00B2231C" w:rsidP="00B2231C">
      <w:pPr>
        <w:spacing w:after="0"/>
        <w:ind w:firstLine="360"/>
        <w:rPr>
          <w:rFonts w:ascii="Comic Sans MS" w:hAnsi="Comic Sans MS"/>
          <w:b/>
          <w:noProof/>
          <w:sz w:val="24"/>
          <w:szCs w:val="24"/>
        </w:rPr>
      </w:pPr>
    </w:p>
    <w:p w:rsidR="000D3F9F" w:rsidRPr="000D3F9F" w:rsidRDefault="00466D9E" w:rsidP="000D3F9F">
      <w:pPr>
        <w:spacing w:after="0" w:line="240" w:lineRule="auto"/>
        <w:ind w:right="-469"/>
        <w:jc w:val="both"/>
        <w:rPr>
          <w:rFonts w:ascii="Comic Sans MS" w:hAnsi="Comic Sans MS" w:cs="Arial"/>
          <w:sz w:val="24"/>
          <w:szCs w:val="24"/>
        </w:rPr>
      </w:pPr>
      <w:r w:rsidRPr="000D3F9F">
        <w:rPr>
          <w:rFonts w:ascii="Comic Sans MS" w:hAnsi="Comic Sans MS" w:cs="Arial"/>
          <w:sz w:val="24"/>
          <w:szCs w:val="24"/>
        </w:rPr>
        <w:t xml:space="preserve">Délai d’inscription : </w:t>
      </w:r>
      <w:r w:rsidR="00FD1FBB">
        <w:rPr>
          <w:rFonts w:ascii="Comic Sans MS" w:hAnsi="Comic Sans MS" w:cs="Arial"/>
          <w:sz w:val="24"/>
          <w:szCs w:val="24"/>
        </w:rPr>
        <w:t xml:space="preserve">mardi </w:t>
      </w:r>
      <w:r w:rsidR="006F74D4">
        <w:rPr>
          <w:rFonts w:ascii="Comic Sans MS" w:hAnsi="Comic Sans MS" w:cs="Arial"/>
          <w:sz w:val="24"/>
          <w:szCs w:val="24"/>
        </w:rPr>
        <w:t>7 juillet 2026</w:t>
      </w:r>
      <w:bookmarkStart w:id="1" w:name="_GoBack"/>
      <w:bookmarkEnd w:id="1"/>
    </w:p>
    <w:p w:rsidR="00845117" w:rsidRPr="00BC11A8" w:rsidRDefault="00845117" w:rsidP="00BC11A8">
      <w:pPr>
        <w:spacing w:after="0"/>
        <w:rPr>
          <w:noProof/>
          <w:sz w:val="16"/>
          <w:szCs w:val="16"/>
        </w:rPr>
      </w:pPr>
    </w:p>
    <w:p w:rsidR="00E748AD" w:rsidRDefault="00E748AD" w:rsidP="00E748AD">
      <w:r>
        <w:rPr>
          <w:b/>
          <w:bCs/>
          <w:noProof/>
          <w:sz w:val="28"/>
          <w:szCs w:val="28"/>
        </w:rPr>
        <w:t>------</w:t>
      </w:r>
      <w:r w:rsidRPr="00027E0A">
        <w:rPr>
          <w:b/>
          <w:bCs/>
          <w:noProof/>
          <w:sz w:val="28"/>
          <w:szCs w:val="28"/>
        </w:rPr>
        <w:sym w:font="Wingdings" w:char="F022"/>
      </w:r>
      <w:r>
        <w:rPr>
          <w:b/>
          <w:bCs/>
          <w:noProof/>
          <w:sz w:val="28"/>
          <w:szCs w:val="28"/>
        </w:rPr>
        <w:t>------------------------------------------------------------------------------------</w:t>
      </w:r>
      <w:r w:rsidRPr="00027E0A">
        <w:rPr>
          <w:b/>
          <w:bCs/>
          <w:noProof/>
          <w:sz w:val="28"/>
          <w:szCs w:val="28"/>
        </w:rPr>
        <w:sym w:font="Wingdings" w:char="F022"/>
      </w:r>
      <w:r>
        <w:rPr>
          <w:b/>
          <w:bCs/>
          <w:noProof/>
          <w:sz w:val="28"/>
          <w:szCs w:val="28"/>
        </w:rPr>
        <w:t>--------</w:t>
      </w:r>
    </w:p>
    <w:p w:rsidR="00E748AD" w:rsidRDefault="00E748AD" w:rsidP="00E748AD">
      <w:pPr>
        <w:spacing w:after="0"/>
        <w:jc w:val="center"/>
        <w:rPr>
          <w:b/>
          <w:noProof/>
          <w:sz w:val="28"/>
          <w:szCs w:val="28"/>
        </w:rPr>
      </w:pPr>
      <w:r w:rsidRPr="00135417">
        <w:rPr>
          <w:b/>
          <w:noProof/>
          <w:sz w:val="28"/>
          <w:szCs w:val="28"/>
        </w:rPr>
        <w:t xml:space="preserve">SORTIE </w:t>
      </w:r>
      <w:r w:rsidR="00FD1FBB">
        <w:rPr>
          <w:b/>
          <w:noProof/>
          <w:sz w:val="28"/>
          <w:szCs w:val="28"/>
        </w:rPr>
        <w:t>luge d’été</w:t>
      </w:r>
      <w:r w:rsidR="00BF3E1A">
        <w:rPr>
          <w:b/>
          <w:noProof/>
          <w:sz w:val="28"/>
          <w:szCs w:val="28"/>
        </w:rPr>
        <w:t xml:space="preserve"> </w:t>
      </w:r>
    </w:p>
    <w:p w:rsidR="00E51909" w:rsidRDefault="00E748AD" w:rsidP="00E51909">
      <w:pPr>
        <w:rPr>
          <w:noProof/>
          <w:sz w:val="28"/>
          <w:szCs w:val="28"/>
        </w:rPr>
      </w:pPr>
      <w:r w:rsidRPr="00135417">
        <w:rPr>
          <w:noProof/>
          <w:sz w:val="28"/>
          <w:szCs w:val="28"/>
        </w:rPr>
        <w:t xml:space="preserve">J’autorise mon enfant à participer à la sortie </w:t>
      </w:r>
      <w:r w:rsidRPr="00E748AD">
        <w:rPr>
          <w:noProof/>
          <w:sz w:val="28"/>
          <w:szCs w:val="28"/>
        </w:rPr>
        <w:t xml:space="preserve">du </w:t>
      </w:r>
      <w:r w:rsidR="00FD1FBB">
        <w:rPr>
          <w:noProof/>
          <w:sz w:val="28"/>
          <w:szCs w:val="28"/>
        </w:rPr>
        <w:t>9</w:t>
      </w:r>
      <w:r w:rsidR="00BF3E1A">
        <w:rPr>
          <w:noProof/>
          <w:sz w:val="28"/>
          <w:szCs w:val="28"/>
        </w:rPr>
        <w:t xml:space="preserve"> juillet</w:t>
      </w:r>
      <w:r w:rsidR="00466D9E">
        <w:rPr>
          <w:noProof/>
          <w:sz w:val="28"/>
          <w:szCs w:val="28"/>
        </w:rPr>
        <w:t xml:space="preserve"> 2026</w:t>
      </w:r>
      <w:r w:rsidRPr="00E748AD">
        <w:rPr>
          <w:noProof/>
          <w:sz w:val="28"/>
          <w:szCs w:val="28"/>
        </w:rPr>
        <w:t xml:space="preserve"> </w:t>
      </w:r>
      <w:r w:rsidRPr="00135417">
        <w:rPr>
          <w:noProof/>
          <w:sz w:val="28"/>
          <w:szCs w:val="28"/>
        </w:rPr>
        <w:t>et lui rappelle de bien respecter les consignes de l’équipe d’animation.</w:t>
      </w:r>
    </w:p>
    <w:p w:rsidR="00E748AD" w:rsidRDefault="00E748AD" w:rsidP="00E51909">
      <w:pPr>
        <w:rPr>
          <w:sz w:val="28"/>
          <w:szCs w:val="28"/>
        </w:rPr>
      </w:pPr>
      <w:r w:rsidRPr="00135417">
        <w:rPr>
          <w:sz w:val="28"/>
          <w:szCs w:val="28"/>
        </w:rPr>
        <w:t>Nom de/des enfant/s</w:t>
      </w:r>
      <w:r>
        <w:rPr>
          <w:sz w:val="28"/>
          <w:szCs w:val="28"/>
        </w:rPr>
        <w:t xml:space="preserve"> : </w:t>
      </w:r>
      <w:r w:rsidRPr="00135417">
        <w:rPr>
          <w:sz w:val="28"/>
          <w:szCs w:val="28"/>
        </w:rPr>
        <w:t>...........................................................................................</w:t>
      </w:r>
    </w:p>
    <w:p w:rsidR="00E748AD" w:rsidRPr="00135417" w:rsidRDefault="00E748AD" w:rsidP="00E748AD">
      <w:pPr>
        <w:rPr>
          <w:sz w:val="28"/>
          <w:szCs w:val="28"/>
        </w:rPr>
      </w:pPr>
      <w:r w:rsidRPr="00135417">
        <w:rPr>
          <w:sz w:val="28"/>
          <w:szCs w:val="28"/>
        </w:rPr>
        <w:t>No en cas d’urgence : ..............................…………………………………………………………..</w:t>
      </w:r>
    </w:p>
    <w:p w:rsidR="00DC29CD" w:rsidRPr="005B244B" w:rsidRDefault="00E748AD">
      <w:pPr>
        <w:rPr>
          <w:sz w:val="28"/>
          <w:szCs w:val="28"/>
        </w:rPr>
      </w:pPr>
      <w:r w:rsidRPr="00135417">
        <w:rPr>
          <w:sz w:val="28"/>
          <w:szCs w:val="28"/>
        </w:rPr>
        <w:t>Date et signature</w:t>
      </w:r>
      <w:r>
        <w:rPr>
          <w:sz w:val="28"/>
          <w:szCs w:val="28"/>
        </w:rPr>
        <w:t> : …………………………………………………………………………………………….</w:t>
      </w:r>
    </w:p>
    <w:sectPr w:rsidR="00DC29CD" w:rsidRPr="005B244B" w:rsidSect="00BC11A8">
      <w:pgSz w:w="11906" w:h="16838"/>
      <w:pgMar w:top="284"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84A51"/>
    <w:multiLevelType w:val="hybridMultilevel"/>
    <w:tmpl w:val="723015E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58853EA"/>
    <w:multiLevelType w:val="hybridMultilevel"/>
    <w:tmpl w:val="E4D09BB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AD"/>
    <w:rsid w:val="000D3F9F"/>
    <w:rsid w:val="001E39B8"/>
    <w:rsid w:val="002305B4"/>
    <w:rsid w:val="00232ADB"/>
    <w:rsid w:val="00296410"/>
    <w:rsid w:val="002C2D65"/>
    <w:rsid w:val="00355C95"/>
    <w:rsid w:val="00392E98"/>
    <w:rsid w:val="004058B0"/>
    <w:rsid w:val="00466D9E"/>
    <w:rsid w:val="005255A5"/>
    <w:rsid w:val="00556F3E"/>
    <w:rsid w:val="005B244B"/>
    <w:rsid w:val="00674FEE"/>
    <w:rsid w:val="006F74D4"/>
    <w:rsid w:val="00743CA6"/>
    <w:rsid w:val="00747B79"/>
    <w:rsid w:val="007F4945"/>
    <w:rsid w:val="00845117"/>
    <w:rsid w:val="008A31A7"/>
    <w:rsid w:val="0094385A"/>
    <w:rsid w:val="00AA08E4"/>
    <w:rsid w:val="00B2231C"/>
    <w:rsid w:val="00BC11A8"/>
    <w:rsid w:val="00BF3E1A"/>
    <w:rsid w:val="00C06811"/>
    <w:rsid w:val="00D35A42"/>
    <w:rsid w:val="00D9020F"/>
    <w:rsid w:val="00E51909"/>
    <w:rsid w:val="00E748AD"/>
    <w:rsid w:val="00FB0FC0"/>
    <w:rsid w:val="00FD1FB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EDD0"/>
  <w15:chartTrackingRefBased/>
  <w15:docId w15:val="{31D428D8-90CD-40F4-97CE-F6F9355F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8AD"/>
    <w:pPr>
      <w:spacing w:after="200" w:line="276" w:lineRule="auto"/>
    </w:pPr>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11A8"/>
    <w:pPr>
      <w:ind w:left="720"/>
      <w:contextualSpacing/>
    </w:pPr>
  </w:style>
  <w:style w:type="paragraph" w:styleId="NormalWeb">
    <w:name w:val="Normal (Web)"/>
    <w:basedOn w:val="Normal"/>
    <w:uiPriority w:val="99"/>
    <w:semiHidden/>
    <w:unhideWhenUsed/>
    <w:rsid w:val="00232ADB"/>
    <w:pPr>
      <w:spacing w:before="100" w:beforeAutospacing="1" w:after="100" w:afterAutospacing="1" w:line="240" w:lineRule="auto"/>
    </w:pPr>
    <w:rPr>
      <w:rFonts w:ascii="Times New Roman" w:eastAsia="Times New Roman" w:hAnsi="Times New Roman"/>
      <w:sz w:val="24"/>
      <w:szCs w:val="24"/>
      <w:lang w:val="fr-CH" w:eastAsia="fr-CH"/>
    </w:rPr>
  </w:style>
  <w:style w:type="character" w:styleId="lev">
    <w:name w:val="Strong"/>
    <w:basedOn w:val="Policepardfaut"/>
    <w:uiPriority w:val="22"/>
    <w:qFormat/>
    <w:rsid w:val="00232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40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192</Words>
  <Characters>1060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LUTHY</dc:creator>
  <cp:keywords/>
  <dc:description/>
  <cp:lastModifiedBy>Laurence WEBER</cp:lastModifiedBy>
  <cp:revision>4</cp:revision>
  <cp:lastPrinted>2026-05-06T15:01:00Z</cp:lastPrinted>
  <dcterms:created xsi:type="dcterms:W3CDTF">2026-06-10T12:11:00Z</dcterms:created>
  <dcterms:modified xsi:type="dcterms:W3CDTF">2026-06-16T10:08:00Z</dcterms:modified>
</cp:coreProperties>
</file>